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10" w:rsidRDefault="00204310" w:rsidP="00204310">
      <w:pPr>
        <w:tabs>
          <w:tab w:val="left" w:pos="270"/>
        </w:tabs>
        <w:ind w:left="180"/>
      </w:pPr>
      <w:r>
        <w:rPr>
          <w:noProof/>
        </w:rPr>
        <w:drawing>
          <wp:anchor distT="0" distB="0" distL="114300" distR="114300" simplePos="0" relativeHeight="251662336" behindDoc="1" locked="0" layoutInCell="1" allowOverlap="1" wp14:anchorId="62155E02" wp14:editId="68C465BD">
            <wp:simplePos x="0" y="0"/>
            <wp:positionH relativeFrom="column">
              <wp:posOffset>445135</wp:posOffset>
            </wp:positionH>
            <wp:positionV relativeFrom="paragraph">
              <wp:posOffset>-481330</wp:posOffset>
            </wp:positionV>
            <wp:extent cx="1808480" cy="1771650"/>
            <wp:effectExtent l="171450" t="190500" r="172720" b="190500"/>
            <wp:wrapNone/>
            <wp:docPr id="73" name="Picture 73"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747216">
                      <a:off x="0" y="0"/>
                      <a:ext cx="1808480" cy="1771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17FFCE5" wp14:editId="3615B2FC">
            <wp:simplePos x="0" y="0"/>
            <wp:positionH relativeFrom="column">
              <wp:posOffset>4514850</wp:posOffset>
            </wp:positionH>
            <wp:positionV relativeFrom="paragraph">
              <wp:posOffset>-790575</wp:posOffset>
            </wp:positionV>
            <wp:extent cx="2581275" cy="2457450"/>
            <wp:effectExtent l="0" t="0" r="9525" b="0"/>
            <wp:wrapNone/>
            <wp:docPr id="78" name="Picture 78" descr="http://home.d47.org/wes/crjuliano/files/2014/02/Social-Studies-Kids-on-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me.d47.org/wes/crjuliano/files/2014/02/Social-Studies-Kids-on-Glo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310" w:rsidRDefault="00204310" w:rsidP="00204310">
      <w:pPr>
        <w:tabs>
          <w:tab w:val="left" w:pos="270"/>
        </w:tabs>
        <w:ind w:left="180"/>
      </w:pPr>
    </w:p>
    <w:p w:rsidR="00204310" w:rsidRDefault="00204310" w:rsidP="00204310">
      <w:pPr>
        <w:tabs>
          <w:tab w:val="left" w:pos="8235"/>
        </w:tabs>
        <w:rPr>
          <w:rFonts w:ascii="Aka-AcidGR-Freefeel" w:hAnsi="Aka-AcidGR-Freefeel"/>
          <w:sz w:val="72"/>
          <w:szCs w:val="72"/>
          <w:lang w:val="el-GR"/>
        </w:rPr>
      </w:pPr>
      <w:r>
        <w:rPr>
          <w:noProof/>
        </w:rPr>
        <mc:AlternateContent>
          <mc:Choice Requires="wps">
            <w:drawing>
              <wp:anchor distT="0" distB="0" distL="114300" distR="114300" simplePos="0" relativeHeight="251659264" behindDoc="0" locked="0" layoutInCell="1" allowOverlap="1" wp14:anchorId="5911D8BD" wp14:editId="1CB4A6E6">
                <wp:simplePos x="0" y="0"/>
                <wp:positionH relativeFrom="column">
                  <wp:posOffset>714375</wp:posOffset>
                </wp:positionH>
                <wp:positionV relativeFrom="paragraph">
                  <wp:posOffset>562610</wp:posOffset>
                </wp:positionV>
                <wp:extent cx="5676900" cy="938212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5676900" cy="938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310" w:rsidRDefault="00204310" w:rsidP="00204310">
                            <w:pPr>
                              <w:spacing w:after="0" w:line="240" w:lineRule="auto"/>
                              <w:jc w:val="center"/>
                              <w:rPr>
                                <w:rFonts w:ascii="Aka-AcidGR-Graduate" w:hAnsi="Aka-AcidGR-Graduate"/>
                                <w:b/>
                                <w:color w:val="FF0000"/>
                                <w:sz w:val="36"/>
                                <w:szCs w:val="36"/>
                                <w:lang w:val="el-GR"/>
                              </w:rPr>
                            </w:pPr>
                            <w:r>
                              <w:rPr>
                                <w:rFonts w:ascii="Aka-AcidGR-Graduate" w:hAnsi="Aka-AcidGR-Graduate"/>
                                <w:b/>
                                <w:color w:val="FF0000"/>
                                <w:sz w:val="36"/>
                                <w:szCs w:val="36"/>
                              </w:rPr>
                              <w:t>A</w:t>
                            </w:r>
                            <w:r>
                              <w:rPr>
                                <w:rFonts w:ascii="Aka-AcidGR-Graduate" w:hAnsi="Aka-AcidGR-Graduate"/>
                                <w:b/>
                                <w:color w:val="FF0000"/>
                                <w:sz w:val="36"/>
                                <w:szCs w:val="36"/>
                                <w:lang w:val="el-GR"/>
                              </w:rPr>
                              <w:t>γαπημένη μου φίλη,</w:t>
                            </w:r>
                          </w:p>
                          <w:p w:rsidR="00204310" w:rsidRDefault="00204310" w:rsidP="00204310">
                            <w:pPr>
                              <w:spacing w:after="0" w:line="240" w:lineRule="auto"/>
                              <w:jc w:val="center"/>
                              <w:rPr>
                                <w:rFonts w:ascii="Aka-AcidGR-Graduate" w:hAnsi="Aka-AcidGR-Graduate"/>
                                <w:b/>
                                <w:color w:val="FF0000"/>
                                <w:sz w:val="36"/>
                                <w:szCs w:val="36"/>
                                <w:lang w:val="el-GR"/>
                              </w:rPr>
                            </w:pPr>
                          </w:p>
                          <w:p w:rsidR="00204310" w:rsidRDefault="00204310" w:rsidP="00204310">
                            <w:pPr>
                              <w:spacing w:after="0" w:line="240" w:lineRule="auto"/>
                              <w:jc w:val="center"/>
                              <w:rPr>
                                <w:rFonts w:ascii="Aka-AcidGR-Graduate" w:hAnsi="Aka-AcidGR-Graduate"/>
                                <w:b/>
                                <w:sz w:val="36"/>
                                <w:szCs w:val="36"/>
                                <w:lang w:val="el-GR"/>
                              </w:rPr>
                            </w:pPr>
                            <w:r>
                              <w:rPr>
                                <w:rFonts w:ascii="Aka-AcidGR-Graduate" w:hAnsi="Aka-AcidGR-Graduate"/>
                                <w:b/>
                                <w:sz w:val="36"/>
                                <w:szCs w:val="36"/>
                                <w:lang w:val="el-GR"/>
                              </w:rPr>
                              <w:t>μόλις τελείωσε η πρώτη εβδομάδα στο νηπιαγωγείο! Ξέρω ότι όλα μπορεί να σου φαίνονται καινούρια! Νέα τάξη, καινούριοι φίλοι, νέοι κανόνες και κυρίως ΚΑΙΝΟΥΡΙΑ δασκάλα! Φαντάζομαι ότι μπορεί να έχεις άγχος, αλλά να είσαι σίγουρη πως εγώ θα σε βοηθήσω σε ό,τι κι αν χρειστείς!</w:t>
                            </w:r>
                          </w:p>
                          <w:p w:rsidR="00204310" w:rsidRDefault="00204310" w:rsidP="00204310">
                            <w:pPr>
                              <w:spacing w:after="0" w:line="240" w:lineRule="auto"/>
                              <w:rPr>
                                <w:rFonts w:ascii="Aka-AcidGR-Graduate" w:hAnsi="Aka-AcidGR-Graduate"/>
                                <w:b/>
                                <w:sz w:val="36"/>
                                <w:szCs w:val="36"/>
                                <w:lang w:val="el-GR"/>
                              </w:rPr>
                            </w:pPr>
                            <w:r>
                              <w:rPr>
                                <w:rFonts w:ascii="Aka-AcidGR-Graduate" w:hAnsi="Aka-AcidGR-Graduate"/>
                                <w:b/>
                                <w:sz w:val="36"/>
                                <w:szCs w:val="36"/>
                                <w:lang w:val="el-GR"/>
                              </w:rPr>
                              <w:tab/>
                              <w:t xml:space="preserve">Σου στέλνω αυτά τα «γλυκά» δωράκια για να είναι η χρονιά που θα περάσουμε μαζί πολύ γλυκιά! Ένα μολύβι για να γράψουμε μαζί τις πιο όμορφες λέξεις, μια μικρή γόμα για να θυμάσαι πως όλα τα λάθη διορθώνονται και το «μαγικό» μου μαρκαδόρο. Ναι, είναι μαγικός! </w:t>
                            </w:r>
                            <w:r>
                              <w:rPr>
                                <w:rFonts w:ascii="Aka-AcidGR-Graduate" w:hAnsi="Aka-AcidGR-Graduate"/>
                                <w:b/>
                                <w:sz w:val="36"/>
                                <w:szCs w:val="36"/>
                                <w:lang w:val="el-GR"/>
                              </w:rPr>
                              <w:t>Γιατί με βοηθάει να κοιμ</w:t>
                            </w:r>
                            <w:r>
                              <w:rPr>
                                <w:rFonts w:ascii="Aka-AcidGR-Graduate" w:hAnsi="Aka-AcidGR-Graduate"/>
                                <w:b/>
                                <w:sz w:val="36"/>
                                <w:szCs w:val="36"/>
                                <w:lang w:val="el-GR"/>
                              </w:rPr>
                              <w:t xml:space="preserve">ηθώ ήσυχα και στον ύπνο μου ζωγραφίζει τα πιο όμορφα όνειρα! </w:t>
                            </w:r>
                          </w:p>
                          <w:p w:rsidR="00204310" w:rsidRDefault="00204310" w:rsidP="00204310">
                            <w:pPr>
                              <w:spacing w:after="0" w:line="240" w:lineRule="auto"/>
                              <w:rPr>
                                <w:rFonts w:ascii="Aka-AcidGR-Graduate" w:hAnsi="Aka-AcidGR-Graduate"/>
                                <w:b/>
                                <w:sz w:val="36"/>
                                <w:szCs w:val="36"/>
                                <w:lang w:val="el-GR"/>
                              </w:rPr>
                            </w:pPr>
                            <w:r>
                              <w:rPr>
                                <w:rFonts w:ascii="Aka-AcidGR-Graduate" w:hAnsi="Aka-AcidGR-Graduate"/>
                                <w:b/>
                                <w:sz w:val="36"/>
                                <w:szCs w:val="36"/>
                                <w:lang w:val="el-GR"/>
                              </w:rPr>
                              <w:tab/>
                              <w:t>Αν κι εσύ κάποια στιγμή έχεις άγχος, βάλε αυτό το μαρκαδόρο κάτω από το μαξιλάρι σου κι αυτός θα φροντίσει να κοιμηθείς υπέροχα και να ξυπνήσεις χαρούμενη για το σχολείο! Ανυπομονώ να επιστρέψεις τη Δευτέρα, για να ξεκινήσουμε να μαθαίνουμε μαζί τα πιο όμορφα πράγματα που υπάρχουν σε όλο τον κόσμο!</w:t>
                            </w:r>
                          </w:p>
                          <w:p w:rsidR="00204310" w:rsidRDefault="00204310" w:rsidP="00204310">
                            <w:pPr>
                              <w:spacing w:after="0" w:line="240" w:lineRule="auto"/>
                              <w:rPr>
                                <w:rFonts w:ascii="Aka-AcidGR-Graduate" w:hAnsi="Aka-AcidGR-Graduate"/>
                                <w:b/>
                                <w:sz w:val="36"/>
                                <w:szCs w:val="36"/>
                                <w:lang w:val="el-GR"/>
                              </w:rPr>
                            </w:pPr>
                          </w:p>
                          <w:p w:rsidR="00204310" w:rsidRDefault="00204310" w:rsidP="00204310">
                            <w:pPr>
                              <w:spacing w:after="0" w:line="240" w:lineRule="auto"/>
                              <w:jc w:val="center"/>
                              <w:rPr>
                                <w:rFonts w:ascii="Aka-AcidGR-Graduate" w:hAnsi="Aka-AcidGR-Graduate"/>
                                <w:b/>
                                <w:sz w:val="44"/>
                                <w:szCs w:val="44"/>
                                <w:lang w:val="el-GR"/>
                              </w:rPr>
                            </w:pPr>
                            <w:r>
                              <w:rPr>
                                <w:rFonts w:ascii="Aka-AcidGR-Graduate" w:hAnsi="Aka-AcidGR-Graduate"/>
                                <w:b/>
                                <w:sz w:val="44"/>
                                <w:szCs w:val="44"/>
                                <w:lang w:val="el-GR"/>
                              </w:rPr>
                              <w:t>Θα σε περιμένω με ένα μεγάλο χαμόγελο στην πόρτα!</w:t>
                            </w:r>
                          </w:p>
                          <w:p w:rsidR="00204310" w:rsidRDefault="00204310" w:rsidP="00204310">
                            <w:pPr>
                              <w:spacing w:after="0" w:line="240" w:lineRule="auto"/>
                              <w:rPr>
                                <w:rFonts w:ascii="Aka-AcidGR-Graduate" w:hAnsi="Aka-AcidGR-Graduate"/>
                                <w:b/>
                                <w:sz w:val="36"/>
                                <w:szCs w:val="36"/>
                                <w:lang w:val="el-GR"/>
                              </w:rPr>
                            </w:pPr>
                            <w:r>
                              <w:rPr>
                                <w:rFonts w:ascii="Aka-AcidGR-Graduate" w:hAnsi="Aka-AcidGR-Graduate"/>
                                <w:b/>
                                <w:sz w:val="36"/>
                                <w:szCs w:val="36"/>
                                <w:lang w:val="el-GR"/>
                              </w:rPr>
                              <w:tab/>
                            </w:r>
                            <w:r>
                              <w:rPr>
                                <w:rFonts w:ascii="Aka-AcidGR-Graduate" w:hAnsi="Aka-AcidGR-Graduate"/>
                                <w:b/>
                                <w:sz w:val="36"/>
                                <w:szCs w:val="36"/>
                                <w:lang w:val="el-GR"/>
                              </w:rPr>
                              <w:tab/>
                            </w:r>
                            <w:r>
                              <w:rPr>
                                <w:rFonts w:ascii="Aka-AcidGR-Graduate" w:hAnsi="Aka-AcidGR-Graduate"/>
                                <w:b/>
                                <w:sz w:val="36"/>
                                <w:szCs w:val="36"/>
                                <w:lang w:val="el-GR"/>
                              </w:rPr>
                              <w:tab/>
                            </w:r>
                            <w:r>
                              <w:rPr>
                                <w:rFonts w:ascii="Aka-AcidGR-Graduate" w:hAnsi="Aka-AcidGR-Graduate"/>
                                <w:b/>
                                <w:sz w:val="36"/>
                                <w:szCs w:val="36"/>
                                <w:lang w:val="el-GR"/>
                              </w:rPr>
                              <w:tab/>
                            </w:r>
                            <w:r>
                              <w:rPr>
                                <w:rFonts w:ascii="Aka-AcidGR-Graduate" w:hAnsi="Aka-AcidGR-Graduate"/>
                                <w:b/>
                                <w:sz w:val="36"/>
                                <w:szCs w:val="36"/>
                                <w:lang w:val="el-GR"/>
                              </w:rPr>
                              <w:tab/>
                              <w:t>Κα. Έλενα...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56.25pt;margin-top:44.3pt;width:447pt;height:7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kFfwIAAGUFAAAOAAAAZHJzL2Uyb0RvYy54bWysVN9P2zAQfp+0/8Hy+0hbaI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" filled="f" stroked="f" strokeweight=".5pt">
                <v:textbox>
                  <w:txbxContent>
                    <w:p w:rsidR="00204310" w:rsidRDefault="00204310" w:rsidP="00204310">
                      <w:pPr>
                        <w:spacing w:after="0" w:line="240" w:lineRule="auto"/>
                        <w:jc w:val="center"/>
                        <w:rPr>
                          <w:rFonts w:ascii="Aka-AcidGR-Graduate" w:hAnsi="Aka-AcidGR-Graduate"/>
                          <w:b/>
                          <w:color w:val="FF0000"/>
                          <w:sz w:val="36"/>
                          <w:szCs w:val="36"/>
                          <w:lang w:val="el-GR"/>
                        </w:rPr>
                      </w:pPr>
                      <w:r>
                        <w:rPr>
                          <w:rFonts w:ascii="Aka-AcidGR-Graduate" w:hAnsi="Aka-AcidGR-Graduate"/>
                          <w:b/>
                          <w:color w:val="FF0000"/>
                          <w:sz w:val="36"/>
                          <w:szCs w:val="36"/>
                        </w:rPr>
                        <w:t>A</w:t>
                      </w:r>
                      <w:r>
                        <w:rPr>
                          <w:rFonts w:ascii="Aka-AcidGR-Graduate" w:hAnsi="Aka-AcidGR-Graduate"/>
                          <w:b/>
                          <w:color w:val="FF0000"/>
                          <w:sz w:val="36"/>
                          <w:szCs w:val="36"/>
                          <w:lang w:val="el-GR"/>
                        </w:rPr>
                        <w:t>γαπημένη μου φίλη,</w:t>
                      </w:r>
                    </w:p>
                    <w:p w:rsidR="00204310" w:rsidRDefault="00204310" w:rsidP="00204310">
                      <w:pPr>
                        <w:spacing w:after="0" w:line="240" w:lineRule="auto"/>
                        <w:jc w:val="center"/>
                        <w:rPr>
                          <w:rFonts w:ascii="Aka-AcidGR-Graduate" w:hAnsi="Aka-AcidGR-Graduate"/>
                          <w:b/>
                          <w:color w:val="FF0000"/>
                          <w:sz w:val="36"/>
                          <w:szCs w:val="36"/>
                          <w:lang w:val="el-GR"/>
                        </w:rPr>
                      </w:pPr>
                    </w:p>
                    <w:p w:rsidR="00204310" w:rsidRDefault="00204310" w:rsidP="00204310">
                      <w:pPr>
                        <w:spacing w:after="0" w:line="240" w:lineRule="auto"/>
                        <w:jc w:val="center"/>
                        <w:rPr>
                          <w:rFonts w:ascii="Aka-AcidGR-Graduate" w:hAnsi="Aka-AcidGR-Graduate"/>
                          <w:b/>
                          <w:sz w:val="36"/>
                          <w:szCs w:val="36"/>
                          <w:lang w:val="el-GR"/>
                        </w:rPr>
                      </w:pPr>
                      <w:r>
                        <w:rPr>
                          <w:rFonts w:ascii="Aka-AcidGR-Graduate" w:hAnsi="Aka-AcidGR-Graduate"/>
                          <w:b/>
                          <w:sz w:val="36"/>
                          <w:szCs w:val="36"/>
                          <w:lang w:val="el-GR"/>
                        </w:rPr>
                        <w:t>μόλις τελείωσε η πρώτη εβδομάδα στο νηπιαγωγείο! Ξέρω ότι όλα μπορεί να σου φαίνονται καινούρια! Νέα τάξη, καινούριοι φίλοι, νέοι κανόνες και κυρίως ΚΑΙΝΟΥΡΙΑ δασκάλα! Φαντάζομαι ότι μπορεί να έχεις άγχος, αλλά να είσαι σίγουρη πως εγώ θα σε βοηθήσω σε ό,τι κι αν χρειστείς!</w:t>
                      </w:r>
                    </w:p>
                    <w:p w:rsidR="00204310" w:rsidRDefault="00204310" w:rsidP="00204310">
                      <w:pPr>
                        <w:spacing w:after="0" w:line="240" w:lineRule="auto"/>
                        <w:rPr>
                          <w:rFonts w:ascii="Aka-AcidGR-Graduate" w:hAnsi="Aka-AcidGR-Graduate"/>
                          <w:b/>
                          <w:sz w:val="36"/>
                          <w:szCs w:val="36"/>
                          <w:lang w:val="el-GR"/>
                        </w:rPr>
                      </w:pPr>
                      <w:r>
                        <w:rPr>
                          <w:rFonts w:ascii="Aka-AcidGR-Graduate" w:hAnsi="Aka-AcidGR-Graduate"/>
                          <w:b/>
                          <w:sz w:val="36"/>
                          <w:szCs w:val="36"/>
                          <w:lang w:val="el-GR"/>
                        </w:rPr>
                        <w:tab/>
                        <w:t xml:space="preserve">Σου στέλνω αυτά τα «γλυκά» δωράκια για να είναι η χρονιά που θα περάσουμε μαζί πολύ γλυκιά! Ένα μολύβι για να γράψουμε μαζί τις πιο όμορφες λέξεις, μια μικρή γόμα για να θυμάσαι πως όλα τα λάθη διορθώνονται και το «μαγικό» μου μαρκαδόρο. Ναι, είναι μαγικός! </w:t>
                      </w:r>
                      <w:r>
                        <w:rPr>
                          <w:rFonts w:ascii="Aka-AcidGR-Graduate" w:hAnsi="Aka-AcidGR-Graduate"/>
                          <w:b/>
                          <w:sz w:val="36"/>
                          <w:szCs w:val="36"/>
                          <w:lang w:val="el-GR"/>
                        </w:rPr>
                        <w:t>Γιατί με βοηθάει να κοιμ</w:t>
                      </w:r>
                      <w:r>
                        <w:rPr>
                          <w:rFonts w:ascii="Aka-AcidGR-Graduate" w:hAnsi="Aka-AcidGR-Graduate"/>
                          <w:b/>
                          <w:sz w:val="36"/>
                          <w:szCs w:val="36"/>
                          <w:lang w:val="el-GR"/>
                        </w:rPr>
                        <w:t xml:space="preserve">ηθώ ήσυχα και στον ύπνο μου ζωγραφίζει τα πιο όμορφα όνειρα! </w:t>
                      </w:r>
                    </w:p>
                    <w:p w:rsidR="00204310" w:rsidRDefault="00204310" w:rsidP="00204310">
                      <w:pPr>
                        <w:spacing w:after="0" w:line="240" w:lineRule="auto"/>
                        <w:rPr>
                          <w:rFonts w:ascii="Aka-AcidGR-Graduate" w:hAnsi="Aka-AcidGR-Graduate"/>
                          <w:b/>
                          <w:sz w:val="36"/>
                          <w:szCs w:val="36"/>
                          <w:lang w:val="el-GR"/>
                        </w:rPr>
                      </w:pPr>
                      <w:r>
                        <w:rPr>
                          <w:rFonts w:ascii="Aka-AcidGR-Graduate" w:hAnsi="Aka-AcidGR-Graduate"/>
                          <w:b/>
                          <w:sz w:val="36"/>
                          <w:szCs w:val="36"/>
                          <w:lang w:val="el-GR"/>
                        </w:rPr>
                        <w:tab/>
                        <w:t>Αν κι εσύ κάποια στιγμή έχεις άγχος, βάλε αυτό το μαρκαδόρο κάτω από το μαξιλάρι σου κι αυτός θα φροντίσει να κοιμηθείς υπέροχα και να ξυπνήσεις χαρούμενη για το σχολείο! Ανυπομονώ να επιστρέψεις τη Δευτέρα, για να ξεκινήσουμε να μαθαίνουμε μαζί τα πιο όμορφα πράγματα που υπάρχουν σε όλο τον κόσμο!</w:t>
                      </w:r>
                    </w:p>
                    <w:p w:rsidR="00204310" w:rsidRDefault="00204310" w:rsidP="00204310">
                      <w:pPr>
                        <w:spacing w:after="0" w:line="240" w:lineRule="auto"/>
                        <w:rPr>
                          <w:rFonts w:ascii="Aka-AcidGR-Graduate" w:hAnsi="Aka-AcidGR-Graduate"/>
                          <w:b/>
                          <w:sz w:val="36"/>
                          <w:szCs w:val="36"/>
                          <w:lang w:val="el-GR"/>
                        </w:rPr>
                      </w:pPr>
                    </w:p>
                    <w:p w:rsidR="00204310" w:rsidRDefault="00204310" w:rsidP="00204310">
                      <w:pPr>
                        <w:spacing w:after="0" w:line="240" w:lineRule="auto"/>
                        <w:jc w:val="center"/>
                        <w:rPr>
                          <w:rFonts w:ascii="Aka-AcidGR-Graduate" w:hAnsi="Aka-AcidGR-Graduate"/>
                          <w:b/>
                          <w:sz w:val="44"/>
                          <w:szCs w:val="44"/>
                          <w:lang w:val="el-GR"/>
                        </w:rPr>
                      </w:pPr>
                      <w:r>
                        <w:rPr>
                          <w:rFonts w:ascii="Aka-AcidGR-Graduate" w:hAnsi="Aka-AcidGR-Graduate"/>
                          <w:b/>
                          <w:sz w:val="44"/>
                          <w:szCs w:val="44"/>
                          <w:lang w:val="el-GR"/>
                        </w:rPr>
                        <w:t>Θα σε περιμένω με ένα μεγάλο χαμόγελο στην πόρτα!</w:t>
                      </w:r>
                    </w:p>
                    <w:p w:rsidR="00204310" w:rsidRDefault="00204310" w:rsidP="00204310">
                      <w:pPr>
                        <w:spacing w:after="0" w:line="240" w:lineRule="auto"/>
                        <w:rPr>
                          <w:rFonts w:ascii="Aka-AcidGR-Graduate" w:hAnsi="Aka-AcidGR-Graduate"/>
                          <w:b/>
                          <w:sz w:val="36"/>
                          <w:szCs w:val="36"/>
                          <w:lang w:val="el-GR"/>
                        </w:rPr>
                      </w:pPr>
                      <w:r>
                        <w:rPr>
                          <w:rFonts w:ascii="Aka-AcidGR-Graduate" w:hAnsi="Aka-AcidGR-Graduate"/>
                          <w:b/>
                          <w:sz w:val="36"/>
                          <w:szCs w:val="36"/>
                          <w:lang w:val="el-GR"/>
                        </w:rPr>
                        <w:tab/>
                      </w:r>
                      <w:r>
                        <w:rPr>
                          <w:rFonts w:ascii="Aka-AcidGR-Graduate" w:hAnsi="Aka-AcidGR-Graduate"/>
                          <w:b/>
                          <w:sz w:val="36"/>
                          <w:szCs w:val="36"/>
                          <w:lang w:val="el-GR"/>
                        </w:rPr>
                        <w:tab/>
                      </w:r>
                      <w:r>
                        <w:rPr>
                          <w:rFonts w:ascii="Aka-AcidGR-Graduate" w:hAnsi="Aka-AcidGR-Graduate"/>
                          <w:b/>
                          <w:sz w:val="36"/>
                          <w:szCs w:val="36"/>
                          <w:lang w:val="el-GR"/>
                        </w:rPr>
                        <w:tab/>
                      </w:r>
                      <w:r>
                        <w:rPr>
                          <w:rFonts w:ascii="Aka-AcidGR-Graduate" w:hAnsi="Aka-AcidGR-Graduate"/>
                          <w:b/>
                          <w:sz w:val="36"/>
                          <w:szCs w:val="36"/>
                          <w:lang w:val="el-GR"/>
                        </w:rPr>
                        <w:tab/>
                      </w:r>
                      <w:r>
                        <w:rPr>
                          <w:rFonts w:ascii="Aka-AcidGR-Graduate" w:hAnsi="Aka-AcidGR-Graduate"/>
                          <w:b/>
                          <w:sz w:val="36"/>
                          <w:szCs w:val="36"/>
                          <w:lang w:val="el-GR"/>
                        </w:rPr>
                        <w:tab/>
                        <w:t>Κα. Έλενα...</w:t>
                      </w:r>
                    </w:p>
                  </w:txbxContent>
                </v:textbox>
              </v:shape>
            </w:pict>
          </mc:Fallback>
        </mc:AlternateContent>
      </w:r>
    </w:p>
    <w:p w:rsidR="00204310" w:rsidRPr="008802D0" w:rsidRDefault="00204310" w:rsidP="00204310">
      <w:pPr>
        <w:tabs>
          <w:tab w:val="left" w:pos="8235"/>
        </w:tabs>
        <w:rPr>
          <w:rFonts w:ascii="Aka-AcidGR-Freefeel" w:hAnsi="Aka-AcidGR-Freefeel"/>
          <w:sz w:val="72"/>
          <w:szCs w:val="72"/>
          <w:lang w:val="el-GR"/>
        </w:rPr>
      </w:pPr>
      <w:bookmarkStart w:id="0" w:name="_GoBack"/>
      <w:bookmarkEnd w:id="0"/>
    </w:p>
    <w:p w:rsidR="00204310" w:rsidRPr="008802D0" w:rsidRDefault="00204310" w:rsidP="00204310">
      <w:pPr>
        <w:tabs>
          <w:tab w:val="left" w:pos="8235"/>
        </w:tabs>
        <w:rPr>
          <w:rFonts w:ascii="Aka-AcidGR-Freefeel" w:hAnsi="Aka-AcidGR-Freefeel"/>
          <w:sz w:val="72"/>
          <w:szCs w:val="72"/>
          <w:lang w:val="el-GR"/>
        </w:rPr>
      </w:pPr>
      <w:r>
        <w:rPr>
          <w:noProof/>
        </w:rPr>
        <w:drawing>
          <wp:anchor distT="0" distB="0" distL="114300" distR="114300" simplePos="0" relativeHeight="251660288" behindDoc="1" locked="0" layoutInCell="1" allowOverlap="1" wp14:anchorId="59739008" wp14:editId="416971E0">
            <wp:simplePos x="0" y="0"/>
            <wp:positionH relativeFrom="column">
              <wp:posOffset>-104775</wp:posOffset>
            </wp:positionH>
            <wp:positionV relativeFrom="paragraph">
              <wp:posOffset>4569460</wp:posOffset>
            </wp:positionV>
            <wp:extent cx="1590675" cy="2009775"/>
            <wp:effectExtent l="0" t="0" r="9525" b="9525"/>
            <wp:wrapNone/>
            <wp:docPr id="77" name="Picture 77" descr="http://images.clipartpanda.com/free-clipart-for-teachers-RcdGkja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free-clipart-for-teachers-RcdGkjac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3F7" w:rsidRDefault="002003F7"/>
    <w:sectPr w:rsidR="002003F7" w:rsidSect="003629EF">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ka-AcidGR-Freefeel">
    <w:panose1 w:val="02000603000000000000"/>
    <w:charset w:val="00"/>
    <w:family w:val="auto"/>
    <w:pitch w:val="variable"/>
    <w:sig w:usb0="800000A3" w:usb1="10010002" w:usb2="00000000" w:usb3="00000000" w:csb0="00000009" w:csb1="00000000"/>
  </w:font>
  <w:font w:name="Aka-AcidGR-Graduate">
    <w:panose1 w:val="00000000000000000000"/>
    <w:charset w:val="00"/>
    <w:family w:val="modern"/>
    <w:notTrueType/>
    <w:pitch w:val="variable"/>
    <w:sig w:usb0="800000A3" w:usb1="10010002"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10"/>
    <w:rsid w:val="002003F7"/>
    <w:rsid w:val="0020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Neni</dc:creator>
  <cp:lastModifiedBy>Neni</cp:lastModifiedBy>
  <cp:revision>1</cp:revision>
  <dcterms:created xsi:type="dcterms:W3CDTF">2014-09-06T18:16:00Z</dcterms:created>
  <dcterms:modified xsi:type="dcterms:W3CDTF">2014-09-06T18:21:00Z</dcterms:modified>
</cp:coreProperties>
</file>